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CD3" w:rsidRPr="00F32CD3" w:rsidRDefault="00F32CD3" w:rsidP="00F32CD3">
      <w:pPr>
        <w:spacing w:after="0" w:line="540" w:lineRule="atLeast"/>
        <w:outlineLvl w:val="0"/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</w:pPr>
      <w:r w:rsidRPr="00F32CD3"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  <w:t>Международное сотрудничество</w:t>
      </w:r>
    </w:p>
    <w:p w:rsidR="00F32CD3" w:rsidRPr="00F32CD3" w:rsidRDefault="00F32CD3" w:rsidP="00F32CD3">
      <w:pPr>
        <w:spacing w:before="100" w:beforeAutospacing="1" w:line="240" w:lineRule="auto"/>
        <w:rPr>
          <w:rFonts w:ascii="Verdana" w:eastAsia="Times New Roman" w:hAnsi="Verdana" w:cs="Times New Roman"/>
          <w:color w:val="0A0A0A"/>
          <w:sz w:val="24"/>
          <w:szCs w:val="24"/>
          <w:lang w:eastAsia="ru-RU"/>
        </w:rPr>
      </w:pPr>
      <w:r w:rsidRPr="00F32CD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Частное учреждение дополнит</w:t>
      </w:r>
      <w:bookmarkStart w:id="0" w:name="_GoBack"/>
      <w:bookmarkEnd w:id="0"/>
      <w:r w:rsidRPr="00F32CD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ельного образования "Инглиш </w:t>
      </w:r>
      <w:proofErr w:type="spellStart"/>
      <w:r w:rsidRPr="00F32CD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Плэнит</w:t>
      </w:r>
      <w:proofErr w:type="spellEnd"/>
      <w:r w:rsidRPr="00F32CD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" не имеет и не планирует заключение договоров с иностранными и международными организациями по вопросам образования и науки.</w:t>
      </w:r>
    </w:p>
    <w:p w:rsidR="009F57C8" w:rsidRDefault="00F32CD3"/>
    <w:sectPr w:rsidR="009F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C96"/>
    <w:rsid w:val="001A5C96"/>
    <w:rsid w:val="0060758D"/>
    <w:rsid w:val="00DF0D19"/>
    <w:rsid w:val="00F3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C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C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44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0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46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0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2026-07-23T11:43:00Z</dcterms:created>
  <dcterms:modified xsi:type="dcterms:W3CDTF">2026-07-23T12:01:00Z</dcterms:modified>
</cp:coreProperties>
</file>